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41" w:rsidRPr="00067C41" w:rsidRDefault="00067C41" w:rsidP="00067C41">
      <w:pPr>
        <w:spacing w:line="360" w:lineRule="auto"/>
        <w:rPr>
          <w:rFonts w:ascii="宋体" w:hAnsi="宋体" w:cs="Helvetica" w:hint="eastAsia"/>
          <w:b/>
          <w:color w:val="333333"/>
          <w:sz w:val="36"/>
          <w:szCs w:val="24"/>
        </w:rPr>
      </w:pPr>
      <w:r w:rsidRPr="00067C41">
        <w:rPr>
          <w:rFonts w:ascii="宋体" w:hAnsi="宋体" w:cs="Helvetica"/>
          <w:b/>
          <w:color w:val="333333"/>
          <w:sz w:val="36"/>
          <w:szCs w:val="24"/>
        </w:rPr>
        <w:t>二、防护小常识</w:t>
      </w:r>
    </w:p>
    <w:p w:rsidR="00067C41" w:rsidRPr="00067C41" w:rsidRDefault="00067C41" w:rsidP="00067C41">
      <w:pPr>
        <w:spacing w:line="360" w:lineRule="auto"/>
        <w:rPr>
          <w:rFonts w:ascii="宋体" w:hAnsi="宋体" w:cs="Helvetica"/>
          <w:color w:val="333333"/>
          <w:sz w:val="24"/>
          <w:szCs w:val="24"/>
        </w:rPr>
      </w:pPr>
      <w:r w:rsidRPr="00067C41">
        <w:rPr>
          <w:rFonts w:ascii="宋体" w:hAnsi="宋体" w:cs="Helvetica"/>
          <w:color w:val="333333"/>
          <w:sz w:val="24"/>
          <w:szCs w:val="24"/>
        </w:rPr>
        <w:t>1.洗手在预防呼吸道传播疾病中有什么作用？</w:t>
      </w:r>
      <w:r w:rsidRPr="00067C41">
        <w:rPr>
          <w:rFonts w:ascii="宋体" w:hAnsi="宋体" w:cs="Helvetica"/>
          <w:color w:val="333333"/>
          <w:sz w:val="24"/>
          <w:szCs w:val="24"/>
        </w:rPr>
        <w:br/>
        <w:t>正确洗手是预防腹泻和呼吸道感染的最有效措施之一。国家疾病预防与控制中心、WHO及美国CDC等权威机构均推荐用肥皂和清水（流水）充分洗手。</w:t>
      </w:r>
      <w:r w:rsidRPr="00067C41">
        <w:rPr>
          <w:rFonts w:ascii="宋体" w:hAnsi="宋体" w:cs="Helvetica"/>
          <w:color w:val="333333"/>
          <w:sz w:val="24"/>
          <w:szCs w:val="24"/>
        </w:rPr>
        <w:br/>
        <w:t>2.七步洗手法的口诀和要领</w:t>
      </w:r>
      <w:r w:rsidRPr="00067C41">
        <w:rPr>
          <w:rFonts w:ascii="宋体" w:hAnsi="宋体" w:cs="Helvetica"/>
          <w:color w:val="333333"/>
          <w:sz w:val="24"/>
          <w:szCs w:val="24"/>
        </w:rPr>
        <w:br/>
        <w:t>（1）内：手掌相对揉搓；</w:t>
      </w:r>
      <w:r w:rsidRPr="00067C41">
        <w:rPr>
          <w:rFonts w:ascii="宋体" w:hAnsi="宋体" w:cs="Helvetica"/>
          <w:color w:val="333333"/>
          <w:sz w:val="24"/>
          <w:szCs w:val="24"/>
        </w:rPr>
        <w:br/>
        <w:t>（2）外：手心揉搓手背；</w:t>
      </w:r>
      <w:r w:rsidRPr="00067C41">
        <w:rPr>
          <w:rFonts w:ascii="宋体" w:hAnsi="宋体" w:cs="Helvetica"/>
          <w:color w:val="333333"/>
          <w:sz w:val="24"/>
          <w:szCs w:val="24"/>
        </w:rPr>
        <w:br/>
        <w:t>（3）夹：掌心相对，手指交叉揉搓；</w:t>
      </w:r>
      <w:r w:rsidRPr="00067C41">
        <w:rPr>
          <w:rFonts w:ascii="宋体" w:hAnsi="宋体" w:cs="Helvetica"/>
          <w:color w:val="333333"/>
          <w:sz w:val="24"/>
          <w:szCs w:val="24"/>
        </w:rPr>
        <w:br/>
        <w:t>（4）弓：弓起手指，双手互握，揉搓骨头突出部位；</w:t>
      </w:r>
      <w:r w:rsidRPr="00067C41">
        <w:rPr>
          <w:rFonts w:ascii="宋体" w:hAnsi="宋体" w:cs="Helvetica"/>
          <w:color w:val="333333"/>
          <w:sz w:val="24"/>
          <w:szCs w:val="24"/>
        </w:rPr>
        <w:br/>
        <w:t>（5）大：一只手握住另一只手的拇指转动揉搓；</w:t>
      </w:r>
      <w:r w:rsidRPr="00067C41">
        <w:rPr>
          <w:rFonts w:ascii="宋体" w:hAnsi="宋体" w:cs="Helvetica"/>
          <w:color w:val="333333"/>
          <w:sz w:val="24"/>
          <w:szCs w:val="24"/>
        </w:rPr>
        <w:br/>
        <w:t>（6）立：五指并拢，将指尖立于另一掌心处，旋转揉搓；</w:t>
      </w:r>
      <w:r w:rsidRPr="00067C41">
        <w:rPr>
          <w:rFonts w:ascii="宋体" w:hAnsi="宋体" w:cs="Helvetica"/>
          <w:color w:val="333333"/>
          <w:sz w:val="24"/>
          <w:szCs w:val="24"/>
        </w:rPr>
        <w:br/>
        <w:t>（7）腕：一只手握住另一只手的腕部，并旋转揉搓。</w:t>
      </w:r>
      <w:r w:rsidRPr="00067C41">
        <w:rPr>
          <w:rFonts w:ascii="宋体" w:hAnsi="宋体" w:cs="Helvetica"/>
          <w:color w:val="333333"/>
          <w:sz w:val="24"/>
          <w:szCs w:val="24"/>
        </w:rPr>
        <w:br/>
        <w:t>3.哪些时刻需要洗手？</w:t>
      </w:r>
    </w:p>
    <w:p w:rsidR="00067C41" w:rsidRDefault="00067C41" w:rsidP="00067C41">
      <w:pPr>
        <w:pStyle w:val="a3"/>
        <w:widowControl/>
        <w:spacing w:line="360" w:lineRule="auto"/>
        <w:ind w:left="840" w:firstLineChars="0" w:firstLine="0"/>
        <w:jc w:val="left"/>
        <w:rPr>
          <w:rFonts w:ascii="宋体" w:hAnsi="宋体" w:cs="Helvetica" w:hint="eastAsia"/>
          <w:color w:val="333333"/>
          <w:kern w:val="0"/>
          <w:sz w:val="24"/>
          <w:szCs w:val="24"/>
        </w:rPr>
      </w:pPr>
      <w:bookmarkStart w:id="0" w:name="_GoBack"/>
      <w:bookmarkEnd w:id="0"/>
      <w:r w:rsidRPr="00EB29C0">
        <w:rPr>
          <w:rFonts w:ascii="宋体" w:hAnsi="宋体" w:cs="Helvetica"/>
          <w:color w:val="333333"/>
          <w:kern w:val="0"/>
          <w:sz w:val="24"/>
          <w:szCs w:val="24"/>
        </w:rPr>
        <w:t>传递文件前后；在咳嗽或打喷嚏后；在制备食品之前、期间和之后；吃饭前；上厕所后；手脏时；在接触他人后；接触过动物之后；外出回来后。</w:t>
      </w:r>
    </w:p>
    <w:p w:rsidR="00183185" w:rsidRDefault="00067C41" w:rsidP="00067C41">
      <w:pPr>
        <w:spacing w:line="360" w:lineRule="auto"/>
      </w:pPr>
      <w:r w:rsidRPr="00EB29C0">
        <w:rPr>
          <w:rFonts w:ascii="宋体" w:hAnsi="宋体" w:cs="Helvetica"/>
          <w:color w:val="333333"/>
          <w:kern w:val="0"/>
          <w:sz w:val="24"/>
          <w:szCs w:val="24"/>
        </w:rPr>
        <w:t>4.旅途在外没有清水，不方便洗手，怎么办？</w:t>
      </w:r>
      <w:r w:rsidRPr="00EB29C0">
        <w:rPr>
          <w:rFonts w:ascii="宋体" w:hAnsi="宋体" w:cs="Helvetica"/>
          <w:color w:val="333333"/>
          <w:kern w:val="0"/>
          <w:sz w:val="24"/>
          <w:szCs w:val="24"/>
        </w:rPr>
        <w:br/>
        <w:t>可以使用含酒精消毒产品清洁双手。人冠状病毒不耐酸</w:t>
      </w:r>
      <w:proofErr w:type="gramStart"/>
      <w:r w:rsidRPr="00EB29C0">
        <w:rPr>
          <w:rFonts w:ascii="宋体" w:hAnsi="宋体" w:cs="Helvetica"/>
          <w:color w:val="333333"/>
          <w:kern w:val="0"/>
          <w:sz w:val="24"/>
          <w:szCs w:val="24"/>
        </w:rPr>
        <w:t>不</w:t>
      </w:r>
      <w:proofErr w:type="gramEnd"/>
      <w:r w:rsidRPr="00EB29C0">
        <w:rPr>
          <w:rFonts w:ascii="宋体" w:hAnsi="宋体" w:cs="Helvetica"/>
          <w:color w:val="333333"/>
          <w:kern w:val="0"/>
          <w:sz w:val="24"/>
          <w:szCs w:val="24"/>
        </w:rPr>
        <w:t>耐碱，并且对有机溶剂和消毒剂敏感。75%酒精可灭活病毒，所以达到一定浓度的含酒精消毒产品可以作为肥皂和流水洗手的替代方案。</w:t>
      </w:r>
      <w:r w:rsidRPr="00EB29C0">
        <w:rPr>
          <w:rFonts w:ascii="宋体" w:hAnsi="宋体" w:cs="Helvetica"/>
          <w:color w:val="333333"/>
          <w:kern w:val="0"/>
          <w:sz w:val="24"/>
          <w:szCs w:val="24"/>
        </w:rPr>
        <w:br/>
        <w:t>5.如何正确使用口罩？</w:t>
      </w:r>
      <w:r w:rsidRPr="00EB29C0">
        <w:rPr>
          <w:rFonts w:ascii="宋体" w:hAnsi="宋体" w:cs="Helvetica"/>
          <w:color w:val="333333"/>
          <w:kern w:val="0"/>
          <w:sz w:val="24"/>
          <w:szCs w:val="24"/>
        </w:rPr>
        <w:br/>
        <w:t>（1）不管是一次性口罩，还是医用口罩，都是有正反面的。就拿一次性口罩来说，大部分颜色深的是正面，正面应该朝外，</w:t>
      </w:r>
      <w:r>
        <w:rPr>
          <w:rFonts w:ascii="宋体" w:hAnsi="宋体" w:cs="Helvetica" w:hint="eastAsia"/>
          <w:color w:val="333333"/>
          <w:kern w:val="0"/>
          <w:sz w:val="24"/>
          <w:szCs w:val="24"/>
        </w:rPr>
        <w:t>如果是全白，将口罩上下拉一下，会自然弯曲，</w:t>
      </w:r>
      <w:proofErr w:type="gramStart"/>
      <w:r>
        <w:rPr>
          <w:rFonts w:ascii="宋体" w:hAnsi="宋体" w:cs="Helvetica" w:hint="eastAsia"/>
          <w:color w:val="333333"/>
          <w:kern w:val="0"/>
          <w:sz w:val="24"/>
          <w:szCs w:val="24"/>
        </w:rPr>
        <w:t>朝内弯的</w:t>
      </w:r>
      <w:proofErr w:type="gramEnd"/>
      <w:r>
        <w:rPr>
          <w:rFonts w:ascii="宋体" w:hAnsi="宋体" w:cs="Helvetica" w:hint="eastAsia"/>
          <w:color w:val="333333"/>
          <w:kern w:val="0"/>
          <w:sz w:val="24"/>
          <w:szCs w:val="24"/>
        </w:rPr>
        <w:t>即里面</w:t>
      </w:r>
      <w:r w:rsidRPr="00EB29C0">
        <w:rPr>
          <w:rFonts w:ascii="宋体" w:hAnsi="宋体" w:cs="Helvetica"/>
          <w:color w:val="333333"/>
          <w:kern w:val="0"/>
          <w:sz w:val="24"/>
          <w:szCs w:val="24"/>
        </w:rPr>
        <w:t>；</w:t>
      </w:r>
      <w:r w:rsidRPr="00EB29C0">
        <w:rPr>
          <w:rFonts w:ascii="宋体" w:hAnsi="宋体" w:cs="Helvetica"/>
          <w:color w:val="333333"/>
          <w:kern w:val="0"/>
          <w:sz w:val="24"/>
          <w:szCs w:val="24"/>
        </w:rPr>
        <w:br/>
        <w:t>（2）注意带有金属条的部分应该在口罩的上方，不要戴反了。分清楚口罩的正面、反面、上端、下端后，先将手洗干净，确定口罩是否正确之后，将两端的绳子挂在耳朵上；</w:t>
      </w:r>
      <w:r w:rsidRPr="00EB29C0">
        <w:rPr>
          <w:rFonts w:ascii="宋体" w:hAnsi="宋体" w:cs="Helvetica"/>
          <w:color w:val="333333"/>
          <w:kern w:val="0"/>
          <w:sz w:val="24"/>
          <w:szCs w:val="24"/>
        </w:rPr>
        <w:br/>
        <w:t>（3）将口罩佩戴完毕后，需要用双手压紧鼻梁两侧的金属条，使口罩上端紧贴鼻梁，然后向下拉伸口罩，使口罩不留有褶皱，最好覆盖住鼻子和嘴巴。</w:t>
      </w:r>
      <w:r w:rsidRPr="00EB29C0">
        <w:rPr>
          <w:rFonts w:ascii="宋体" w:hAnsi="宋体" w:cs="Helvetica"/>
          <w:color w:val="333333"/>
          <w:kern w:val="0"/>
          <w:sz w:val="24"/>
          <w:szCs w:val="24"/>
        </w:rPr>
        <w:br/>
      </w:r>
      <w:r w:rsidRPr="00EB29C0">
        <w:rPr>
          <w:rFonts w:ascii="宋体" w:hAnsi="宋体" w:cs="Helvetica"/>
          <w:color w:val="333333"/>
          <w:kern w:val="0"/>
          <w:sz w:val="24"/>
          <w:szCs w:val="24"/>
        </w:rPr>
        <w:lastRenderedPageBreak/>
        <w:t>6.口罩使用注意事项</w:t>
      </w:r>
      <w:r w:rsidRPr="00EB29C0">
        <w:rPr>
          <w:rFonts w:ascii="宋体" w:hAnsi="宋体" w:cs="Helvetica"/>
          <w:color w:val="333333"/>
          <w:kern w:val="0"/>
          <w:sz w:val="24"/>
          <w:szCs w:val="24"/>
        </w:rPr>
        <w:br/>
        <w:t>（1）在新冠肺炎流行期间，非医疗高风险的一般工作人员建议佩戴一次性使用医用口罩或医用外科口罩，并可适当延长口罩使用时间，反复多次使用。口罩专人专用，人员间不能交叉使用。口罩佩戴前按规程洗手，佩戴时避免接触口罩内侧。口罩脏污、变形、损坏、有异味时需及时更换。</w:t>
      </w:r>
      <w:r w:rsidRPr="00EB29C0">
        <w:rPr>
          <w:rFonts w:ascii="宋体" w:hAnsi="宋体" w:cs="Helvetica"/>
          <w:color w:val="333333"/>
          <w:kern w:val="0"/>
          <w:sz w:val="24"/>
          <w:szCs w:val="24"/>
        </w:rPr>
        <w:br/>
        <w:t>（2）口罩被呼吸道/鼻腔分泌物，以及其他体液污染要立即更换。</w:t>
      </w:r>
      <w:r w:rsidRPr="00EB29C0">
        <w:rPr>
          <w:rFonts w:ascii="宋体" w:hAnsi="宋体" w:cs="Helvetica"/>
          <w:color w:val="333333"/>
          <w:kern w:val="0"/>
          <w:sz w:val="24"/>
          <w:szCs w:val="24"/>
        </w:rPr>
        <w:br/>
        <w:t>（3）如需再次使用的口罩，可悬挂在洁净、干燥通风处，或将其放置在清洁、透气的纸袋中。口罩需单独存放，避免彼此接触，并标识口罩使用人员。</w:t>
      </w:r>
      <w:r w:rsidRPr="00EB29C0">
        <w:rPr>
          <w:rFonts w:ascii="宋体" w:hAnsi="宋体" w:cs="Helvetica"/>
          <w:color w:val="333333"/>
          <w:kern w:val="0"/>
          <w:sz w:val="24"/>
          <w:szCs w:val="24"/>
        </w:rPr>
        <w:br/>
        <w:t>（4）医用标准防护口罩不能清洗，也不可使用消毒剂、加热等方法进行消毒。</w:t>
      </w:r>
      <w:r w:rsidRPr="00EB29C0">
        <w:rPr>
          <w:rFonts w:ascii="宋体" w:hAnsi="宋体" w:cs="Helvetica"/>
          <w:color w:val="333333"/>
          <w:kern w:val="0"/>
          <w:sz w:val="24"/>
          <w:szCs w:val="24"/>
        </w:rPr>
        <w:br/>
        <w:t>7.特殊人群如何佩戴口罩？</w:t>
      </w:r>
      <w:r w:rsidRPr="00EB29C0">
        <w:rPr>
          <w:rFonts w:ascii="宋体" w:hAnsi="宋体" w:cs="Helvetica"/>
          <w:color w:val="333333"/>
          <w:kern w:val="0"/>
          <w:sz w:val="24"/>
          <w:szCs w:val="24"/>
        </w:rPr>
        <w:br/>
        <w:t>（1）孕妇佩戴防护口罩，应注意结合自身条件，选择舒适性比较好的产品；</w:t>
      </w:r>
      <w:r w:rsidRPr="00EB29C0">
        <w:rPr>
          <w:rFonts w:ascii="宋体" w:hAnsi="宋体" w:cs="Helvetica"/>
          <w:color w:val="333333"/>
          <w:kern w:val="0"/>
          <w:sz w:val="24"/>
          <w:szCs w:val="24"/>
        </w:rPr>
        <w:br/>
        <w:t>（2）老年人及有心肺疾病慢性病患者佩戴后会造成不适感，甚至会加重原有病情，应寻求医生的专业指导；</w:t>
      </w:r>
      <w:r w:rsidRPr="00EB29C0">
        <w:rPr>
          <w:rFonts w:ascii="宋体" w:hAnsi="宋体" w:cs="Helvetica"/>
          <w:color w:val="333333"/>
          <w:kern w:val="0"/>
          <w:sz w:val="24"/>
          <w:szCs w:val="24"/>
        </w:rPr>
        <w:br/>
        <w:t>（3）儿童处在生长发育阶段，脸型小，选择儿童防护口罩。</w:t>
      </w:r>
    </w:p>
    <w:sectPr w:rsidR="001831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41"/>
    <w:rsid w:val="00067C41"/>
    <w:rsid w:val="003A1498"/>
    <w:rsid w:val="00A36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C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C4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C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C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925</Characters>
  <Application>Microsoft Office Word</Application>
  <DocSecurity>0</DocSecurity>
  <Lines>7</Lines>
  <Paragraphs>2</Paragraphs>
  <ScaleCrop>false</ScaleCrop>
  <Company>UQi.me</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2020-05-20T08:28:00Z</dcterms:created>
  <dcterms:modified xsi:type="dcterms:W3CDTF">2020-05-20T08:29:00Z</dcterms:modified>
</cp:coreProperties>
</file>